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2835"/>
        <w:gridCol w:w="3510"/>
      </w:tblGrid>
      <w:tr w:rsidR="008179CF" w:rsidTr="003044B2">
        <w:trPr>
          <w:trHeight w:val="2116"/>
        </w:trPr>
        <w:tc>
          <w:tcPr>
            <w:tcW w:w="3510" w:type="dxa"/>
            <w:shd w:val="clear" w:color="auto" w:fill="auto"/>
          </w:tcPr>
          <w:p w:rsidR="008179CF" w:rsidRPr="001C08C8" w:rsidRDefault="008179CF" w:rsidP="00552421">
            <w:pPr>
              <w:pStyle w:val="1"/>
              <w:rPr>
                <w:b w:val="0"/>
                <w:sz w:val="24"/>
              </w:rPr>
            </w:pPr>
            <w:r w:rsidRPr="001C08C8">
              <w:rPr>
                <w:sz w:val="24"/>
              </w:rPr>
              <w:t xml:space="preserve">Российская Федерация Республика Алтай              Совет  депутатов  муниципального                        образования   </w:t>
            </w:r>
            <w:proofErr w:type="spellStart"/>
            <w:r w:rsidRPr="001C08C8">
              <w:rPr>
                <w:sz w:val="24"/>
              </w:rPr>
              <w:t>Ябоганское</w:t>
            </w:r>
            <w:proofErr w:type="spellEnd"/>
            <w:r w:rsidRPr="001C08C8">
              <w:rPr>
                <w:sz w:val="24"/>
              </w:rPr>
              <w:t xml:space="preserve"> 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8179CF" w:rsidRPr="001C08C8" w:rsidRDefault="008179CF" w:rsidP="00304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CG Times Cyr" w:hAnsi="CG Times Cyr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:rsidR="00915950" w:rsidRDefault="008179CF" w:rsidP="003044B2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Россия </w:t>
            </w:r>
          </w:p>
          <w:p w:rsidR="008179CF" w:rsidRPr="001C08C8" w:rsidRDefault="008179CF" w:rsidP="003044B2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8179CF" w:rsidRPr="001C08C8" w:rsidRDefault="008179CF" w:rsidP="003044B2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>Алтай Республика</w:t>
            </w:r>
          </w:p>
          <w:p w:rsidR="008179CF" w:rsidRPr="001C08C8" w:rsidRDefault="008179CF" w:rsidP="003044B2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абаган</w:t>
            </w:r>
            <w:proofErr w:type="spellEnd"/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8179CF" w:rsidRPr="001C08C8" w:rsidRDefault="008179CF" w:rsidP="003044B2">
            <w:pPr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1C08C8">
              <w:rPr>
                <w:b/>
                <w:sz w:val="24"/>
                <w:szCs w:val="24"/>
              </w:rPr>
              <w:t>тозомолинин</w:t>
            </w:r>
            <w:proofErr w:type="spellEnd"/>
          </w:p>
          <w:p w:rsidR="008179CF" w:rsidRPr="001C08C8" w:rsidRDefault="008179CF" w:rsidP="003044B2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8179CF" w:rsidRPr="008179CF" w:rsidRDefault="008179CF" w:rsidP="00552421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8179CF" w:rsidRDefault="00552421" w:rsidP="008179CF">
      <w:pPr>
        <w:jc w:val="both"/>
      </w:pPr>
      <w:r>
        <w:t>_________________</w:t>
      </w:r>
      <w:r w:rsidR="00891B51">
        <w:t>__________________________________</w:t>
      </w:r>
      <w:r>
        <w:t>_________________________________________</w:t>
      </w:r>
    </w:p>
    <w:p w:rsidR="00552421" w:rsidRDefault="00552421" w:rsidP="00552421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552421" w:rsidRDefault="00552421" w:rsidP="00552421">
      <w:pPr>
        <w:jc w:val="both"/>
      </w:pPr>
    </w:p>
    <w:p w:rsidR="008179CF" w:rsidRPr="00FF6D3D" w:rsidRDefault="00C4496D" w:rsidP="0081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</w:t>
      </w:r>
      <w:r w:rsidR="00C52DD3">
        <w:rPr>
          <w:b/>
          <w:sz w:val="28"/>
          <w:szCs w:val="28"/>
        </w:rPr>
        <w:t>восьм</w:t>
      </w:r>
      <w:r>
        <w:rPr>
          <w:b/>
          <w:sz w:val="28"/>
          <w:szCs w:val="28"/>
        </w:rPr>
        <w:t xml:space="preserve">ой </w:t>
      </w:r>
      <w:r w:rsidR="008179CF">
        <w:rPr>
          <w:b/>
          <w:sz w:val="28"/>
          <w:szCs w:val="28"/>
        </w:rPr>
        <w:t xml:space="preserve"> с</w:t>
      </w:r>
      <w:r w:rsidR="008179CF" w:rsidRPr="00FF6D3D">
        <w:rPr>
          <w:b/>
          <w:sz w:val="28"/>
          <w:szCs w:val="28"/>
        </w:rPr>
        <w:t>ессии Совета депутатов муниципального образования</w:t>
      </w:r>
      <w:r w:rsidR="008179CF">
        <w:rPr>
          <w:b/>
          <w:sz w:val="28"/>
          <w:szCs w:val="28"/>
        </w:rPr>
        <w:t xml:space="preserve"> </w:t>
      </w:r>
      <w:r w:rsidR="008179CF" w:rsidRPr="00FF6D3D">
        <w:rPr>
          <w:b/>
          <w:sz w:val="28"/>
          <w:szCs w:val="28"/>
        </w:rPr>
        <w:t>«</w:t>
      </w:r>
      <w:proofErr w:type="spellStart"/>
      <w:r w:rsidR="008179CF" w:rsidRPr="00FF6D3D">
        <w:rPr>
          <w:b/>
          <w:sz w:val="28"/>
          <w:szCs w:val="28"/>
        </w:rPr>
        <w:t>Ябоганское</w:t>
      </w:r>
      <w:proofErr w:type="spellEnd"/>
      <w:r w:rsidR="008179CF" w:rsidRPr="00FF6D3D">
        <w:rPr>
          <w:b/>
          <w:sz w:val="28"/>
          <w:szCs w:val="28"/>
        </w:rPr>
        <w:t xml:space="preserve"> сельское поселение»</w:t>
      </w:r>
      <w:r w:rsidR="008179CF">
        <w:rPr>
          <w:b/>
          <w:sz w:val="28"/>
          <w:szCs w:val="28"/>
        </w:rPr>
        <w:t xml:space="preserve"> третьего созыва</w:t>
      </w:r>
    </w:p>
    <w:p w:rsidR="008179CF" w:rsidRDefault="008179CF" w:rsidP="008179CF">
      <w:pPr>
        <w:rPr>
          <w:b/>
          <w:sz w:val="28"/>
          <w:szCs w:val="28"/>
        </w:rPr>
      </w:pPr>
    </w:p>
    <w:p w:rsidR="008179CF" w:rsidRDefault="00C52DD3" w:rsidP="00C5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179CF" w:rsidRPr="00FF6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="008179CF" w:rsidRPr="00FF6D3D">
        <w:rPr>
          <w:b/>
          <w:sz w:val="28"/>
          <w:szCs w:val="28"/>
        </w:rPr>
        <w:t>»</w:t>
      </w:r>
      <w:r w:rsidR="00817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8179CF">
        <w:rPr>
          <w:b/>
          <w:sz w:val="28"/>
          <w:szCs w:val="28"/>
        </w:rPr>
        <w:t xml:space="preserve"> </w:t>
      </w:r>
      <w:r w:rsidR="008179CF" w:rsidRPr="00FF6D3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179CF">
        <w:rPr>
          <w:b/>
          <w:sz w:val="28"/>
          <w:szCs w:val="28"/>
        </w:rPr>
        <w:t xml:space="preserve"> г.            </w:t>
      </w:r>
      <w:proofErr w:type="spellStart"/>
      <w:r w:rsidR="008179CF">
        <w:rPr>
          <w:b/>
          <w:sz w:val="28"/>
          <w:szCs w:val="28"/>
        </w:rPr>
        <w:t>с</w:t>
      </w:r>
      <w:proofErr w:type="gramStart"/>
      <w:r w:rsidR="008179CF">
        <w:rPr>
          <w:b/>
          <w:sz w:val="28"/>
          <w:szCs w:val="28"/>
        </w:rPr>
        <w:t>.Я</w:t>
      </w:r>
      <w:proofErr w:type="gramEnd"/>
      <w:r w:rsidR="008179CF">
        <w:rPr>
          <w:b/>
          <w:sz w:val="28"/>
          <w:szCs w:val="28"/>
        </w:rPr>
        <w:t>боган</w:t>
      </w:r>
      <w:proofErr w:type="spellEnd"/>
      <w:r w:rsidR="008179CF" w:rsidRPr="00FF6D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8179CF" w:rsidRPr="00FF6D3D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3-102</w:t>
      </w:r>
    </w:p>
    <w:p w:rsidR="008179CF" w:rsidRDefault="008179CF" w:rsidP="008179CF">
      <w:pPr>
        <w:jc w:val="center"/>
        <w:rPr>
          <w:b/>
          <w:sz w:val="28"/>
          <w:szCs w:val="28"/>
        </w:rPr>
      </w:pPr>
    </w:p>
    <w:p w:rsidR="000718BC" w:rsidRDefault="008179CF" w:rsidP="008179CF">
      <w:pPr>
        <w:ind w:right="-1"/>
        <w:jc w:val="center"/>
        <w:rPr>
          <w:b/>
          <w:sz w:val="28"/>
          <w:szCs w:val="28"/>
        </w:rPr>
      </w:pPr>
      <w:r w:rsidRPr="001A16B8">
        <w:rPr>
          <w:b/>
          <w:sz w:val="28"/>
          <w:szCs w:val="28"/>
        </w:rPr>
        <w:t>«О внесении изменений в Решение сессии Совета депутатов МО «</w:t>
      </w:r>
      <w:proofErr w:type="spellStart"/>
      <w:r w:rsidRPr="001A16B8">
        <w:rPr>
          <w:b/>
          <w:sz w:val="28"/>
          <w:szCs w:val="28"/>
        </w:rPr>
        <w:t>Ябоганское</w:t>
      </w:r>
      <w:proofErr w:type="spellEnd"/>
      <w:r w:rsidRPr="001A16B8">
        <w:rPr>
          <w:b/>
          <w:sz w:val="28"/>
          <w:szCs w:val="28"/>
        </w:rPr>
        <w:t xml:space="preserve"> сельское поселение» от </w:t>
      </w:r>
      <w:r w:rsidR="000718BC">
        <w:rPr>
          <w:b/>
          <w:sz w:val="28"/>
          <w:szCs w:val="28"/>
        </w:rPr>
        <w:t>30</w:t>
      </w:r>
      <w:r w:rsidRPr="001A16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0718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</w:t>
      </w:r>
      <w:r w:rsidR="000718BC">
        <w:rPr>
          <w:b/>
          <w:sz w:val="28"/>
          <w:szCs w:val="28"/>
        </w:rPr>
        <w:t>7</w:t>
      </w:r>
      <w:r w:rsidRPr="001A16B8">
        <w:rPr>
          <w:b/>
          <w:sz w:val="28"/>
          <w:szCs w:val="28"/>
        </w:rPr>
        <w:t>г. № 3-</w:t>
      </w:r>
      <w:r w:rsidR="000718BC">
        <w:rPr>
          <w:b/>
          <w:sz w:val="28"/>
          <w:szCs w:val="28"/>
        </w:rPr>
        <w:t xml:space="preserve">86 «Об утверждении Правил благоустройства территории </w:t>
      </w:r>
    </w:p>
    <w:p w:rsidR="008179CF" w:rsidRDefault="000718BC" w:rsidP="008179CF">
      <w:pPr>
        <w:ind w:right="-1"/>
        <w:jc w:val="center"/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Ябоганское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8179CF" w:rsidRPr="001A16B8">
        <w:rPr>
          <w:b/>
          <w:sz w:val="28"/>
          <w:szCs w:val="28"/>
        </w:rPr>
        <w:t xml:space="preserve"> </w:t>
      </w:r>
    </w:p>
    <w:p w:rsidR="008179CF" w:rsidRDefault="008179CF" w:rsidP="008179CF">
      <w:pPr>
        <w:jc w:val="center"/>
        <w:rPr>
          <w:b/>
          <w:sz w:val="28"/>
          <w:szCs w:val="28"/>
        </w:rPr>
      </w:pPr>
    </w:p>
    <w:p w:rsidR="008179CF" w:rsidRPr="00903E28" w:rsidRDefault="008179CF" w:rsidP="008179C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C52DD3">
        <w:rPr>
          <w:sz w:val="28"/>
          <w:szCs w:val="28"/>
        </w:rPr>
        <w:t>исьма Министерства регионального развития Республики Алтай</w:t>
      </w:r>
      <w:r>
        <w:rPr>
          <w:sz w:val="28"/>
          <w:szCs w:val="28"/>
        </w:rPr>
        <w:t xml:space="preserve"> </w:t>
      </w:r>
      <w:r w:rsidR="00152633">
        <w:rPr>
          <w:sz w:val="28"/>
          <w:szCs w:val="28"/>
        </w:rPr>
        <w:t xml:space="preserve">от </w:t>
      </w:r>
      <w:r w:rsidR="00C52DD3">
        <w:rPr>
          <w:sz w:val="28"/>
          <w:szCs w:val="28"/>
        </w:rPr>
        <w:t>16 апреля</w:t>
      </w:r>
      <w:r w:rsidR="00152633">
        <w:rPr>
          <w:sz w:val="28"/>
          <w:szCs w:val="28"/>
        </w:rPr>
        <w:t xml:space="preserve"> 201</w:t>
      </w:r>
      <w:r w:rsidR="00C52DD3">
        <w:rPr>
          <w:sz w:val="28"/>
          <w:szCs w:val="28"/>
        </w:rPr>
        <w:t>8</w:t>
      </w:r>
      <w:r w:rsidR="00152633">
        <w:rPr>
          <w:sz w:val="28"/>
          <w:szCs w:val="28"/>
        </w:rPr>
        <w:t xml:space="preserve">г. № </w:t>
      </w:r>
      <w:r w:rsidR="00C52DD3">
        <w:rPr>
          <w:sz w:val="28"/>
          <w:szCs w:val="28"/>
        </w:rPr>
        <w:t>2566</w:t>
      </w:r>
      <w:r w:rsidR="0015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решение Совета депутатов </w:t>
      </w:r>
      <w:proofErr w:type="spellStart"/>
      <w:r>
        <w:rPr>
          <w:sz w:val="28"/>
          <w:szCs w:val="28"/>
        </w:rPr>
        <w:t>Ябоганского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0718BC">
        <w:rPr>
          <w:sz w:val="28"/>
          <w:szCs w:val="28"/>
        </w:rPr>
        <w:t>30.10</w:t>
      </w:r>
      <w:r>
        <w:rPr>
          <w:sz w:val="28"/>
          <w:szCs w:val="28"/>
        </w:rPr>
        <w:t>.201</w:t>
      </w:r>
      <w:r w:rsidR="000718BC">
        <w:rPr>
          <w:sz w:val="28"/>
          <w:szCs w:val="28"/>
        </w:rPr>
        <w:t>7</w:t>
      </w:r>
      <w:r>
        <w:rPr>
          <w:sz w:val="28"/>
          <w:szCs w:val="28"/>
        </w:rPr>
        <w:t xml:space="preserve"> г. № 3-</w:t>
      </w:r>
      <w:r w:rsidR="000718BC">
        <w:rPr>
          <w:sz w:val="28"/>
          <w:szCs w:val="28"/>
        </w:rPr>
        <w:t>86</w:t>
      </w:r>
      <w:r>
        <w:rPr>
          <w:sz w:val="28"/>
          <w:szCs w:val="28"/>
        </w:rPr>
        <w:t xml:space="preserve"> «О</w:t>
      </w:r>
      <w:r w:rsidR="000718BC">
        <w:rPr>
          <w:sz w:val="28"/>
          <w:szCs w:val="28"/>
        </w:rPr>
        <w:t xml:space="preserve">б утверждении правил </w:t>
      </w:r>
      <w:r>
        <w:rPr>
          <w:sz w:val="28"/>
          <w:szCs w:val="28"/>
        </w:rPr>
        <w:t>б</w:t>
      </w:r>
      <w:r w:rsidR="000718BC">
        <w:rPr>
          <w:sz w:val="28"/>
          <w:szCs w:val="28"/>
        </w:rPr>
        <w:t xml:space="preserve">лагоустройства территории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Ябоганское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903E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03E28">
        <w:rPr>
          <w:sz w:val="28"/>
          <w:szCs w:val="28"/>
        </w:rPr>
        <w:t>Совет депутатов решил:</w:t>
      </w:r>
    </w:p>
    <w:p w:rsidR="008179CF" w:rsidRPr="00D52D95" w:rsidRDefault="008179CF" w:rsidP="008179CF">
      <w:pPr>
        <w:pStyle w:val="a3"/>
        <w:numPr>
          <w:ilvl w:val="0"/>
          <w:numId w:val="1"/>
        </w:numPr>
        <w:ind w:right="-1"/>
        <w:rPr>
          <w:b/>
          <w:sz w:val="24"/>
          <w:szCs w:val="24"/>
        </w:rPr>
      </w:pPr>
      <w:r w:rsidRPr="00D52D95">
        <w:rPr>
          <w:sz w:val="28"/>
          <w:szCs w:val="28"/>
        </w:rPr>
        <w:t xml:space="preserve">Внести в Решение сессии Совета депутатов МО </w:t>
      </w:r>
      <w:proofErr w:type="spellStart"/>
      <w:r w:rsidRPr="00D52D95">
        <w:rPr>
          <w:sz w:val="28"/>
          <w:szCs w:val="28"/>
        </w:rPr>
        <w:t>Ябоганское</w:t>
      </w:r>
      <w:proofErr w:type="spellEnd"/>
      <w:r w:rsidRPr="00D52D95">
        <w:rPr>
          <w:sz w:val="28"/>
          <w:szCs w:val="28"/>
        </w:rPr>
        <w:t xml:space="preserve"> сельское поселение» </w:t>
      </w:r>
      <w:r w:rsidR="000718BC">
        <w:rPr>
          <w:sz w:val="28"/>
          <w:szCs w:val="28"/>
        </w:rPr>
        <w:t>от 30.10.2017 г. № 3-86 «Об утверждении правил благоустройства территории МО «</w:t>
      </w:r>
      <w:proofErr w:type="spellStart"/>
      <w:r w:rsidR="000718BC">
        <w:rPr>
          <w:sz w:val="28"/>
          <w:szCs w:val="28"/>
        </w:rPr>
        <w:t>Ябоганское</w:t>
      </w:r>
      <w:proofErr w:type="spellEnd"/>
      <w:r w:rsidR="000718BC">
        <w:rPr>
          <w:sz w:val="28"/>
          <w:szCs w:val="28"/>
        </w:rPr>
        <w:t xml:space="preserve"> сельское поселение»</w:t>
      </w:r>
      <w:r w:rsidRPr="00903E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52D95">
        <w:rPr>
          <w:sz w:val="28"/>
          <w:szCs w:val="28"/>
        </w:rPr>
        <w:t>следующие изменения:</w:t>
      </w:r>
    </w:p>
    <w:p w:rsidR="004B1906" w:rsidRPr="004B1906" w:rsidRDefault="000718BC" w:rsidP="004B1906">
      <w:pPr>
        <w:pStyle w:val="a3"/>
        <w:numPr>
          <w:ilvl w:val="1"/>
          <w:numId w:val="1"/>
        </w:numPr>
        <w:ind w:right="-1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C52DD3">
        <w:rPr>
          <w:sz w:val="28"/>
          <w:szCs w:val="28"/>
        </w:rPr>
        <w:t>Дополнить пункт</w:t>
      </w:r>
      <w:r w:rsidR="0082128B">
        <w:rPr>
          <w:sz w:val="28"/>
          <w:szCs w:val="28"/>
        </w:rPr>
        <w:t>ом</w:t>
      </w:r>
      <w:r w:rsidR="00C52DD3">
        <w:rPr>
          <w:sz w:val="28"/>
          <w:szCs w:val="28"/>
        </w:rPr>
        <w:t xml:space="preserve"> </w:t>
      </w:r>
      <w:r w:rsidR="00C52DD3" w:rsidRPr="00C52DD3">
        <w:rPr>
          <w:sz w:val="28"/>
          <w:szCs w:val="28"/>
        </w:rPr>
        <w:t>XV</w:t>
      </w:r>
      <w:r w:rsidR="00C52DD3">
        <w:rPr>
          <w:sz w:val="28"/>
          <w:szCs w:val="28"/>
          <w:lang w:val="en-US"/>
        </w:rPr>
        <w:t>I</w:t>
      </w:r>
      <w:r w:rsidR="00C52DD3">
        <w:rPr>
          <w:sz w:val="28"/>
          <w:szCs w:val="28"/>
        </w:rPr>
        <w:t xml:space="preserve"> следующего содержания</w:t>
      </w:r>
      <w:r w:rsidR="00EE4763">
        <w:rPr>
          <w:sz w:val="28"/>
          <w:szCs w:val="28"/>
        </w:rPr>
        <w:t>:</w:t>
      </w:r>
      <w:r w:rsidR="00C52DD3" w:rsidRPr="00C52DD3">
        <w:rPr>
          <w:sz w:val="28"/>
          <w:szCs w:val="28"/>
        </w:rPr>
        <w:t xml:space="preserve"> </w:t>
      </w:r>
    </w:p>
    <w:p w:rsidR="004B1906" w:rsidRDefault="004B1906" w:rsidP="004B1906">
      <w:pPr>
        <w:ind w:right="-1"/>
        <w:rPr>
          <w:b/>
          <w:sz w:val="24"/>
          <w:szCs w:val="24"/>
        </w:rPr>
      </w:pPr>
    </w:p>
    <w:p w:rsidR="004B1906" w:rsidRDefault="004B1906" w:rsidP="004B1906">
      <w:pPr>
        <w:ind w:right="-1"/>
        <w:rPr>
          <w:b/>
          <w:sz w:val="24"/>
          <w:szCs w:val="24"/>
        </w:rPr>
      </w:pPr>
    </w:p>
    <w:p w:rsidR="004B1906" w:rsidRPr="004B1906" w:rsidRDefault="004B1906" w:rsidP="004B1906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B1906">
        <w:rPr>
          <w:rFonts w:eastAsiaTheme="minorHAnsi"/>
          <w:b/>
          <w:bCs/>
          <w:sz w:val="24"/>
          <w:szCs w:val="24"/>
          <w:lang w:eastAsia="en-US"/>
        </w:rPr>
        <w:t xml:space="preserve">ФОРМЫ И МЕХАНИЗМЫ ОБЩЕСТВЕННОГО УЧАСТИЯ </w:t>
      </w:r>
      <w:proofErr w:type="gramStart"/>
      <w:r w:rsidRPr="004B190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End"/>
    </w:p>
    <w:p w:rsidR="004B1906" w:rsidRPr="004B1906" w:rsidRDefault="004B1906" w:rsidP="004B1906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4B1906">
        <w:rPr>
          <w:rFonts w:eastAsiaTheme="minorHAnsi"/>
          <w:b/>
          <w:bCs/>
          <w:sz w:val="24"/>
          <w:szCs w:val="24"/>
          <w:lang w:eastAsia="en-US"/>
        </w:rPr>
        <w:t>ПРИНЯТИИ</w:t>
      </w:r>
      <w:proofErr w:type="gramEnd"/>
      <w:r w:rsidRPr="004B1906">
        <w:rPr>
          <w:rFonts w:eastAsiaTheme="minorHAnsi"/>
          <w:b/>
          <w:bCs/>
          <w:sz w:val="24"/>
          <w:szCs w:val="24"/>
          <w:lang w:eastAsia="en-US"/>
        </w:rPr>
        <w:t xml:space="preserve"> РЕШЕНИЙ И РЕАЛИЗАЦИИ ПРОЕКТОВ</w:t>
      </w:r>
    </w:p>
    <w:p w:rsidR="003E475A" w:rsidRPr="004B1906" w:rsidRDefault="004B1906" w:rsidP="003E475A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B1906">
        <w:rPr>
          <w:rFonts w:eastAsiaTheme="minorHAnsi"/>
          <w:b/>
          <w:bCs/>
          <w:sz w:val="24"/>
          <w:szCs w:val="24"/>
          <w:lang w:eastAsia="en-US"/>
        </w:rPr>
        <w:t>КОМПЛЕКСНОГО БЛАГОУСТРОЙСТВА</w:t>
      </w:r>
    </w:p>
    <w:p w:rsidR="004B1906" w:rsidRPr="004B1906" w:rsidRDefault="004B1906" w:rsidP="004B1906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B1906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4B1906" w:rsidRPr="004B1906" w:rsidRDefault="004B1906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4B1906"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4B1906">
        <w:rPr>
          <w:rFonts w:eastAsiaTheme="minorHAnsi"/>
          <w:b/>
          <w:bCs/>
          <w:sz w:val="28"/>
          <w:szCs w:val="28"/>
          <w:lang w:eastAsia="en-US"/>
        </w:rPr>
        <w:t xml:space="preserve">.1.Общие положения. Задачи, польза и формы </w:t>
      </w:r>
      <w:proofErr w:type="gramStart"/>
      <w:r w:rsidRPr="004B1906">
        <w:rPr>
          <w:rFonts w:eastAsiaTheme="minorHAnsi"/>
          <w:b/>
          <w:bCs/>
          <w:sz w:val="28"/>
          <w:szCs w:val="28"/>
          <w:lang w:eastAsia="en-US"/>
        </w:rPr>
        <w:t>общественного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4B1906">
        <w:rPr>
          <w:rFonts w:eastAsiaTheme="minorHAnsi"/>
          <w:b/>
          <w:bCs/>
          <w:sz w:val="28"/>
          <w:szCs w:val="28"/>
          <w:lang w:eastAsia="en-US"/>
        </w:rPr>
        <w:t>участия.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.1.1.Вовлеченность в принятие решений и реализацию проектов,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реальный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учет мнения всех </w:t>
      </w:r>
      <w:r w:rsidR="003E475A">
        <w:rPr>
          <w:rFonts w:eastAsiaTheme="minorHAnsi"/>
          <w:sz w:val="28"/>
          <w:szCs w:val="28"/>
          <w:lang w:eastAsia="en-US"/>
        </w:rPr>
        <w:t>жителей</w:t>
      </w:r>
      <w:r w:rsidRPr="004B1906">
        <w:rPr>
          <w:rFonts w:eastAsiaTheme="minorHAnsi"/>
          <w:sz w:val="28"/>
          <w:szCs w:val="28"/>
          <w:lang w:eastAsia="en-US"/>
        </w:rPr>
        <w:t>, повышает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удовлетворенность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475A">
        <w:rPr>
          <w:rFonts w:eastAsiaTheme="minorHAnsi"/>
          <w:sz w:val="28"/>
          <w:szCs w:val="28"/>
          <w:lang w:eastAsia="en-US"/>
        </w:rPr>
        <w:t>и</w:t>
      </w:r>
      <w:r w:rsidRPr="004B1906">
        <w:rPr>
          <w:rFonts w:eastAsiaTheme="minorHAnsi"/>
          <w:sz w:val="28"/>
          <w:szCs w:val="28"/>
          <w:lang w:eastAsia="en-US"/>
        </w:rPr>
        <w:t xml:space="preserve"> формирует положительный эмоциональный фон, ведет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повышению субъективного восприятия качества жизни (реализуя базовую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потребность человека быть услышанным, влиять на происходящее в его среде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жизни).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.1.2.Участие </w:t>
      </w:r>
      <w:r w:rsidR="003E475A">
        <w:rPr>
          <w:rFonts w:eastAsiaTheme="minorHAnsi"/>
          <w:sz w:val="28"/>
          <w:szCs w:val="28"/>
          <w:lang w:eastAsia="en-US"/>
        </w:rPr>
        <w:t>в принятии решений по благоустройству</w:t>
      </w:r>
      <w:r w:rsidRPr="004B1906">
        <w:rPr>
          <w:rFonts w:eastAsiaTheme="minorHAnsi"/>
          <w:sz w:val="28"/>
          <w:szCs w:val="28"/>
          <w:lang w:eastAsia="en-US"/>
        </w:rPr>
        <w:t xml:space="preserve"> создает новые возможности для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общения, сотворчества и повышает субъективное восприятие качества жизни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(реализуя базовую потребность в сопричастности и соучастии, потребность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 xml:space="preserve">принадлежности к целому). Важно, чтобы и </w:t>
      </w:r>
      <w:r w:rsidRPr="004B1906">
        <w:rPr>
          <w:rFonts w:eastAsiaTheme="minorHAnsi"/>
          <w:sz w:val="28"/>
          <w:szCs w:val="28"/>
          <w:lang w:eastAsia="en-US"/>
        </w:rPr>
        <w:lastRenderedPageBreak/>
        <w:t>физическая среда, и социальные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регламенты и культура подчеркивали общность и личную ответственность,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создавали возможности для знакомства и стимулировали общение горожан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вопросам повседневной жизни, совместному решению задач, созданию новых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смыслов и идей, некоммерческих и коммерческих проектов.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.1.3. Общественное участие на этапе планирования и проектирования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снижает количество и глубину несогласованностей, противоречий и конфликтов,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снижает возможные затраты по их разрешению, повышает согласованность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 xml:space="preserve">доверие между органами государственной и муниципальной власти и </w:t>
      </w:r>
      <w:r>
        <w:rPr>
          <w:rFonts w:eastAsiaTheme="minorHAnsi"/>
          <w:sz w:val="28"/>
          <w:szCs w:val="28"/>
          <w:lang w:eastAsia="en-US"/>
        </w:rPr>
        <w:t>жителями</w:t>
      </w:r>
      <w:r w:rsidRPr="004B190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формирует лояльность со стороны населения и созда</w:t>
      </w:r>
      <w:r w:rsidRPr="004B1906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4B1906">
        <w:rPr>
          <w:rFonts w:eastAsiaTheme="minorHAnsi"/>
          <w:sz w:val="28"/>
          <w:szCs w:val="28"/>
          <w:lang w:eastAsia="en-US"/>
        </w:rPr>
        <w:t>т кредит доверия на будущее,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 xml:space="preserve">а в перспективе превращает </w:t>
      </w:r>
      <w:r w:rsidR="003E475A">
        <w:rPr>
          <w:rFonts w:eastAsiaTheme="minorHAnsi"/>
          <w:sz w:val="28"/>
          <w:szCs w:val="28"/>
          <w:lang w:eastAsia="en-US"/>
        </w:rPr>
        <w:t>жителей</w:t>
      </w:r>
      <w:r w:rsidRPr="004B1906">
        <w:rPr>
          <w:rFonts w:eastAsiaTheme="minorHAnsi"/>
          <w:sz w:val="28"/>
          <w:szCs w:val="28"/>
          <w:lang w:eastAsia="en-US"/>
        </w:rPr>
        <w:t xml:space="preserve"> в партн</w:t>
      </w:r>
      <w:r w:rsidRPr="004B1906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4B1906">
        <w:rPr>
          <w:rFonts w:eastAsiaTheme="minorHAnsi"/>
          <w:sz w:val="28"/>
          <w:szCs w:val="28"/>
          <w:lang w:eastAsia="en-US"/>
        </w:rPr>
        <w:t>ров 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власти.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.1.4. Новый запрос на соучастие со стороны органов власти, приглашение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к участию в развитии территории талантливых местных профессионалов, активных</w:t>
      </w:r>
      <w:r w:rsidR="003E475A">
        <w:rPr>
          <w:rFonts w:eastAsiaTheme="minorHAnsi"/>
          <w:sz w:val="28"/>
          <w:szCs w:val="28"/>
          <w:lang w:eastAsia="en-US"/>
        </w:rPr>
        <w:t xml:space="preserve"> жителей</w:t>
      </w:r>
      <w:r w:rsidRPr="004B1906">
        <w:rPr>
          <w:rFonts w:eastAsiaTheme="minorHAnsi"/>
          <w:sz w:val="28"/>
          <w:szCs w:val="28"/>
          <w:lang w:eastAsia="en-US"/>
        </w:rPr>
        <w:t>, представителей сообществ и различных организаций вед</w:t>
      </w:r>
      <w:r w:rsidRPr="004B1906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4B1906">
        <w:rPr>
          <w:rFonts w:eastAsiaTheme="minorHAnsi"/>
          <w:sz w:val="28"/>
          <w:szCs w:val="28"/>
          <w:lang w:eastAsia="en-US"/>
        </w:rPr>
        <w:t xml:space="preserve">т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к уч</w:t>
      </w:r>
      <w:proofErr w:type="gramEnd"/>
      <w:r w:rsidRPr="004B1906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4B1906">
        <w:rPr>
          <w:rFonts w:eastAsiaTheme="minorHAnsi"/>
          <w:sz w:val="28"/>
          <w:szCs w:val="28"/>
          <w:lang w:eastAsia="en-US"/>
        </w:rPr>
        <w:t>ту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различных мнений, объективному повышению качества решений, открывает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скрытые ресурсы всех субъектов развития, содействует развитию местных кадров,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предоставляет новые возможности для повышения социальной связанности,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развивает социальный капитал города и способствует формированию новых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 xml:space="preserve">субъектов развития, кто готов думать о городе, участвовать в его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развитии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>, в том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числе личным временем и компетенциями, связями, финансами и иными ресурсами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– и таким об</w:t>
      </w:r>
      <w:r w:rsidR="003E475A">
        <w:rPr>
          <w:rFonts w:eastAsiaTheme="minorHAnsi"/>
          <w:sz w:val="28"/>
          <w:szCs w:val="28"/>
          <w:lang w:eastAsia="en-US"/>
        </w:rPr>
        <w:t xml:space="preserve">разом повышает качество жизни </w:t>
      </w:r>
      <w:r w:rsidRPr="004B1906">
        <w:rPr>
          <w:rFonts w:eastAsiaTheme="minorHAnsi"/>
          <w:sz w:val="28"/>
          <w:szCs w:val="28"/>
          <w:lang w:eastAsia="en-US"/>
        </w:rPr>
        <w:t>в целом.</w:t>
      </w:r>
    </w:p>
    <w:p w:rsidR="004B1906" w:rsidRPr="004B1906" w:rsidRDefault="004B1906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4B1906">
        <w:rPr>
          <w:rFonts w:eastAsiaTheme="minorHAnsi"/>
          <w:b/>
          <w:bCs/>
          <w:sz w:val="28"/>
          <w:szCs w:val="28"/>
          <w:lang w:eastAsia="en-US"/>
        </w:rPr>
        <w:t>1</w:t>
      </w:r>
      <w:r w:rsidR="003E475A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4B1906">
        <w:rPr>
          <w:rFonts w:eastAsiaTheme="minorHAnsi"/>
          <w:b/>
          <w:bCs/>
          <w:sz w:val="28"/>
          <w:szCs w:val="28"/>
          <w:lang w:eastAsia="en-US"/>
        </w:rPr>
        <w:t>.2.Основные решения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а) формирование нового общественного института развития,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4B1906">
        <w:rPr>
          <w:rFonts w:eastAsiaTheme="minorHAnsi"/>
          <w:sz w:val="28"/>
          <w:szCs w:val="28"/>
          <w:lang w:eastAsia="en-US"/>
        </w:rPr>
        <w:t>обеспечивающего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максимально эффективное представление интересов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включение способностей и ресурсов всех субъектов городской жизни в процесс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развития территории;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б) разработка внутренних регламентов, регулирующих процесс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общественного соучастия;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в) внедрение технологий, которые позволяют совмещать разнообразие</w:t>
      </w:r>
    </w:p>
    <w:p w:rsidR="003E475A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мнений и интересов с необходимостью принимать максимально эффективные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рациональные решения зачастую в условиях нехватки временных ресурсов,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технической сложности решаемых задач и отсутствия достаточной глубины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специальных знаний у горожан и других субъектов городской жизни;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г) в целях обеспечения широкого участия всех заинтересованных сторон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оптимального сочетания общественных интересов и пожеланий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профессиональной экспертизы, проводить следующие процедуры: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 этап: максимизация общественного участия на этапе выявления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общественного запроса, формулировки движущих ценностей и определения целей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рассматриваемого проекта;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2 этап: совмещение общественного участия и профессиональной экспертизы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в выработке альтернативных концепций решения задачи, в том числе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использованием механизма проектных семинаров и открытых конкурсов;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3 этап: рассмотрение созданных вариантов с вовлечением всех субъектов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lastRenderedPageBreak/>
        <w:t xml:space="preserve">городской жизни,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имеющих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отношение к данной территории и данному вопросу;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4 этап: передача выбранной концепции на доработку специалистам, вновь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рассмотрение финального решения, в том числе усиление его эффективности и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привлекательности с участием всех заинтересованных субъектов.</w:t>
      </w:r>
    </w:p>
    <w:p w:rsidR="004B1906" w:rsidRPr="004B1906" w:rsidRDefault="004B1906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4B1906">
        <w:rPr>
          <w:rFonts w:eastAsiaTheme="minorHAnsi"/>
          <w:b/>
          <w:bCs/>
          <w:sz w:val="28"/>
          <w:szCs w:val="28"/>
          <w:lang w:eastAsia="en-US"/>
        </w:rPr>
        <w:t>1</w:t>
      </w:r>
      <w:r w:rsidR="003E475A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4B1906">
        <w:rPr>
          <w:rFonts w:eastAsiaTheme="minorHAnsi"/>
          <w:b/>
          <w:bCs/>
          <w:sz w:val="28"/>
          <w:szCs w:val="28"/>
          <w:lang w:eastAsia="en-US"/>
        </w:rPr>
        <w:t>.3.Принципы организации общественного соучастия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.3.1.Все формы общественного соучастия направлены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4B1906" w:rsidRPr="004B1906">
        <w:rPr>
          <w:rFonts w:eastAsiaTheme="minorHAnsi"/>
          <w:sz w:val="28"/>
          <w:szCs w:val="28"/>
          <w:lang w:eastAsia="en-US"/>
        </w:rPr>
        <w:t xml:space="preserve"> наиболее полное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включение всех заинтересованных сторон, на выявление их истинных интересов и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ценностей, их отражение в проектировании любых городских изменений, на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достижение согласия по целям и планам реализации проектов, на мобилизацию и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объединение всех субъектов городской жизни вокруг проектов реализующих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стратегию развития территории.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3E475A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.3.2.Открытое обсуждение проектов благоустройства территорий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организовывать на этапе формулирования задач проекта и по итогам каждого из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этапов проектирования.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.3.3.Все решения, касающиеся благоустройства и развития территорий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принимать открыто и гласно, с учетом мнения жителей соответствующих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территорий и всех субъектов городской жизни.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.3.4.Для повышения уровня доступности информации и информирования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населения и других субъектов городской жизни о задачах и проектах в сфере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благоустройства и комплексного развития городской среды создать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интерактивный портал в сети "Интернет", предоставляющий наиболее полную и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актуальную информацию в данной сфере – организованную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4B1906">
        <w:rPr>
          <w:rFonts w:eastAsiaTheme="minorHAnsi"/>
          <w:sz w:val="28"/>
          <w:szCs w:val="28"/>
          <w:lang w:eastAsia="en-US"/>
        </w:rPr>
        <w:t>представленную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максимально понятным образом для пользователей портала.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.3.5.Обеспечить свободный доступ в сети «Интернет»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4B1906" w:rsidRPr="004B1906">
        <w:rPr>
          <w:rFonts w:eastAsiaTheme="minorHAnsi"/>
          <w:sz w:val="28"/>
          <w:szCs w:val="28"/>
          <w:lang w:eastAsia="en-US"/>
        </w:rPr>
        <w:t xml:space="preserve"> основной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проектной и конкурсной документации, а также обеспечивать видеозапись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публичных обсуждений проектов благоустройства и их размещение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специализированных муниципальных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ресурсах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>. Обеспечить возможность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публичного комментирования и обсуждения материалов проектов.</w:t>
      </w:r>
    </w:p>
    <w:p w:rsidR="004B1906" w:rsidRPr="004B1906" w:rsidRDefault="003E475A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b/>
          <w:bCs/>
          <w:sz w:val="28"/>
          <w:szCs w:val="28"/>
          <w:lang w:eastAsia="en-US"/>
        </w:rPr>
        <w:t>.4.Формы общественного соучастия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.4.1.Для осуществления участия граждан в процессе принятия решений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реализации проектов комплексного благоустройства следовать следующим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форматам: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.4.1.1.Совместное определение целей и задач по развитию территории,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инвентаризация проблем и потенциалов среды;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.4.1.2.Определение основных видов активностей, функциональных зон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их взаимного расположения на выбранной территории;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.4.1.3.Обсуждение и выбор типа оборудования, некапитальных объектов,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малых архитектурных форм, включая определение их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функционального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назначения, соответствующих габаритов, стилевого решения, материалов;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.4.1.4.Консультации в выборе типов покрытий, с учетом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функционального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зонирования территории;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.4.1.5.Консультации по предполагаемым типам озеленения;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.4.1.6.Консультации по предполагаемым типам освещения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осветительного оборудования;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.4.1.7.Участие в разработке проекта, обсуждение решений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lastRenderedPageBreak/>
        <w:t>архитекторами, проектировщиками и другими профильными специалистами;</w:t>
      </w:r>
    </w:p>
    <w:p w:rsidR="004B1906" w:rsidRPr="004B1906" w:rsidRDefault="003E475A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.4.1.8.Согласование проектных решений с участниками процесса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проектирования и будущими пользователями, включая местных жителей (взрослых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 детей), предпринимателей, собственников соседних территорий и других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заинтересованных сторон;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3E475A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.4.1.9.Осуществление общественного контроля над процессом реализации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4B1906">
        <w:rPr>
          <w:rFonts w:eastAsiaTheme="minorHAnsi"/>
          <w:sz w:val="28"/>
          <w:szCs w:val="28"/>
          <w:lang w:eastAsia="en-US"/>
        </w:rPr>
        <w:t>проекта (включая как возможность для контроля со стороны любых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заинтересованных сторон, так и формирование рабочей группы, общественного</w:t>
      </w:r>
      <w:r w:rsidR="003E475A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совета проекта, либо наблюдательного совета проекта);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.4.1.10.Осуществление общественного контроля над процессом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эксплуатации территории (включая как возможность для контроля со стороны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любых заинтересованных сторон, так и формирование рабочей группы,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общественного совета проекта, либо наблюдательного совета проекта для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проведения регулярной оценки эксплуатации территории).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.4.2.При реализации проектов обеспечить информирование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общественности о планирующихся изменениях и возможности участия в этом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процессе.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.4.3.Информирование может осуществляться, но не ограничиваться: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.4.3.1.Создание единого информационного интернет - ресурса (сайта или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приложения) который будет решать задачи по сбору информации, обеспечению</w:t>
      </w:r>
      <w:r w:rsidR="00EB3A3C" w:rsidRPr="004B1906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Pr="004B1906">
        <w:rPr>
          <w:rFonts w:eastAsiaTheme="minorHAnsi"/>
          <w:sz w:val="28"/>
          <w:szCs w:val="28"/>
          <w:lang w:eastAsia="en-US"/>
        </w:rPr>
        <w:t>» участия и регулярном информированию о ходе проекта, с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публикацией фото, видео и текстовых отчетов по итогам проведения общественных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обсуждений.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.4.3.2.Работа с местными СМИ, охватывающими широкий круг людей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разных возрастных групп и потенциальные аудитории проекта.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.4.3.3.Вывешивание афиш и объявлений на информационных досках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подъездах жилых домов, расположенных в непосредственной близости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4B1906">
        <w:rPr>
          <w:rFonts w:eastAsiaTheme="minorHAnsi"/>
          <w:sz w:val="28"/>
          <w:szCs w:val="28"/>
          <w:lang w:eastAsia="en-US"/>
        </w:rPr>
        <w:t>проектируемому объекту, а также на специальных стендах на самом объекте; в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местах притяжения и скопления людей (общественные и торгово-развлекательные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центры, знаковые места и площадки), в холлах значимых и социальных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инфраструктурных объектов, расположенных по соседству с проектируемой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территории или на ней (поликлиники, ДК, библиотеки, спортивные центры), на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площадке проведения общественных обсуждений (в зоне входной группы, на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специальных информационных стендах).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.4.3.4.Информирование местных жителей через школы и детские сады. В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том числе - школьные проекты: организация конкурса рисунков. Сборы пожеланий,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сочинений, макетов, проектов, распространение анкет и приглашения для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родителей учащихся.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.4.3.5.Индивидуальные приглашения участников встречи лично,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электронной почте или по телефону.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 xml:space="preserve">.4.3.6.Использование социальных сетей и </w:t>
      </w:r>
      <w:proofErr w:type="spellStart"/>
      <w:r w:rsidR="004B1906" w:rsidRPr="004B1906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="004B1906" w:rsidRPr="004B19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B1906" w:rsidRPr="004B1906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обеспечения донесения информации до различных городских и профессиональных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сообществ.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.4.3.7.Установка интерактивных стендов с устройствами для заполнения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lastRenderedPageBreak/>
        <w:t>сбора небольших анкет, установка стендов с генпланом территории для проведения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картирования и сбора пожеланий в центрах общественной жизни и местах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пребывания большого количества людей.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.4.3.8.Установка специальных информационных стендов в местах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большой проходимостью, на территории самого объекта проектирования. Стенды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могут работать как для сбора анкет, информации и обратной связи, так и в качестве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площадок для обнародования всех этапов процесса проектирования и отчетов по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итогам проведения общественных обсуждений.</w:t>
      </w:r>
    </w:p>
    <w:p w:rsidR="004B1906" w:rsidRPr="004B1906" w:rsidRDefault="004B1906" w:rsidP="004B1906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4B1906">
        <w:rPr>
          <w:rFonts w:eastAsiaTheme="minorHAnsi"/>
          <w:b/>
          <w:bCs/>
          <w:sz w:val="28"/>
          <w:szCs w:val="28"/>
          <w:lang w:eastAsia="en-US"/>
        </w:rPr>
        <w:t>1</w:t>
      </w:r>
      <w:r w:rsidR="00EB3A3C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4B1906">
        <w:rPr>
          <w:rFonts w:eastAsiaTheme="minorHAnsi"/>
          <w:b/>
          <w:bCs/>
          <w:sz w:val="28"/>
          <w:szCs w:val="28"/>
          <w:lang w:eastAsia="en-US"/>
        </w:rPr>
        <w:t>.5.Механизмы общественного участия.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.5.1.Обсуждение проектов должно происходить в интерактивном формате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с использованием широкого набора инструментов для вовлечения и обеспечения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участия и современных групповых методов работы.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.5.2. Использовать следующие инструменты: анкетирование, опросы,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интервьюирование, картирование, проведение </w:t>
      </w:r>
      <w:proofErr w:type="spellStart"/>
      <w:proofErr w:type="gramStart"/>
      <w:r w:rsidRPr="004B1906">
        <w:rPr>
          <w:rFonts w:eastAsiaTheme="minorHAnsi"/>
          <w:sz w:val="28"/>
          <w:szCs w:val="28"/>
          <w:lang w:eastAsia="en-US"/>
        </w:rPr>
        <w:t>фокус-групп</w:t>
      </w:r>
      <w:proofErr w:type="spellEnd"/>
      <w:proofErr w:type="gramEnd"/>
      <w:r w:rsidRPr="004B1906">
        <w:rPr>
          <w:rFonts w:eastAsiaTheme="minorHAnsi"/>
          <w:sz w:val="28"/>
          <w:szCs w:val="28"/>
          <w:lang w:eastAsia="en-US"/>
        </w:rPr>
        <w:t>, работа с отдельными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группами пользователей, организация проектных семинаров, организация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проектных мастерских (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воркшопов</w:t>
      </w:r>
      <w:proofErr w:type="spellEnd"/>
      <w:r w:rsidRPr="004B1906">
        <w:rPr>
          <w:rFonts w:eastAsiaTheme="minorHAnsi"/>
          <w:sz w:val="28"/>
          <w:szCs w:val="28"/>
          <w:lang w:eastAsia="en-US"/>
        </w:rPr>
        <w:t>), проведение общественных обсуждений,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 xml:space="preserve">проведение 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дизайн-игр</w:t>
      </w:r>
      <w:proofErr w:type="spellEnd"/>
      <w:r w:rsidRPr="004B1906">
        <w:rPr>
          <w:rFonts w:eastAsiaTheme="minorHAnsi"/>
          <w:sz w:val="28"/>
          <w:szCs w:val="28"/>
          <w:lang w:eastAsia="en-US"/>
        </w:rPr>
        <w:t xml:space="preserve"> с участием взрослых и детей, организация проектных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мастерских со школьниками и студентами, школьные проекты (рисунки,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сочинения, пожелания, макеты), проведение оценки эксплуатации территории.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.5.3.На каждом этапе проектирования выбирать максимально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подходящие для конкретной ситуации механизмы, они должны быть простыми и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понятными для всех заинтересованных в проекте сторон.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.5.4.Для проведения общественных обсуждений выбирать хорошо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известные людям общественные и культурные центры (ДК, школы, молодежные и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культурные центры), находящиеся в зоне хорошей транспортной доступности,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расположенные по соседству с объектом проектирования.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.5.5.Общественные обсуждения должны проводиться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участие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опытного модератора, имеющего нейтральную позицию по отношению ко всем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участникам проектного процесса.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.5.6.По итогам встреч, проектных семинаров, 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воркшопов</w:t>
      </w:r>
      <w:proofErr w:type="spellEnd"/>
      <w:r w:rsidRPr="004B190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Pr="004B1906">
        <w:rPr>
          <w:rFonts w:eastAsiaTheme="minorHAnsi"/>
          <w:sz w:val="28"/>
          <w:szCs w:val="28"/>
          <w:lang w:eastAsia="en-US"/>
        </w:rPr>
        <w:t>дизайн-игр</w:t>
      </w:r>
      <w:proofErr w:type="spellEnd"/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любых других форматов общественных обсуждений сформировать отчет о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встрече, а также видеозапись самой встречи и выложить в публичный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доступ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 как на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информационных ресурсах проекта, так и на официальном сайте муниципалитета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для того, чтобы граждане могли отслеживать процесс развития проекта, а также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комментировать и включаться в этот процесс на любом этапе.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.5.7.Для обеспечения квалифицированного участия публиковать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 xml:space="preserve">достоверную и актуальную информацию о проекте, результатах 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предпроектного</w:t>
      </w:r>
      <w:proofErr w:type="spellEnd"/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исследования, а также сам проект не позднее, чем за 14 дней до проведения самого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общественного обсуждения.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EB3A3C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.5.8.Общественный контроль является одним из механизмов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общественного участия.</w:t>
      </w:r>
    </w:p>
    <w:p w:rsidR="004B1906" w:rsidRPr="004B1906" w:rsidRDefault="00EB3A3C" w:rsidP="004B1906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B1906" w:rsidRPr="004B1906">
        <w:rPr>
          <w:rFonts w:eastAsiaTheme="minorHAnsi"/>
          <w:sz w:val="28"/>
          <w:szCs w:val="28"/>
          <w:lang w:eastAsia="en-US"/>
        </w:rPr>
        <w:t>.5.9.Создавать условия для проведения общественного контроля в области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lastRenderedPageBreak/>
        <w:t>благоустройства, в том числе в рамках организации деятельности общегородских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интерактивных порталов в сети "Интернет".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B56C01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>.6.Общественный контроль в области благоустройства вправе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осуществлять любые заинтересованные физические и юридические лица, в том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числе с использованием технических средств для фот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B190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B1906">
        <w:rPr>
          <w:rFonts w:eastAsiaTheme="minorHAnsi"/>
          <w:sz w:val="28"/>
          <w:szCs w:val="28"/>
          <w:lang w:eastAsia="en-US"/>
        </w:rPr>
        <w:t>видеофиксации</w:t>
      </w:r>
      <w:proofErr w:type="spellEnd"/>
      <w:r w:rsidRPr="004B1906">
        <w:rPr>
          <w:rFonts w:eastAsiaTheme="minorHAnsi"/>
          <w:sz w:val="28"/>
          <w:szCs w:val="28"/>
          <w:lang w:eastAsia="en-US"/>
        </w:rPr>
        <w:t>, а также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общегородских интерактивных порталов в сети "Интернет". Информация о</w:t>
      </w:r>
      <w:r w:rsidR="00B56C01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выявленных и зафиксированных в рамках общественного контроля нарушениях в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области благоустройства направляется для принятия мер в уполномоченный орган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исполнительной власти города и (или) на общегородской интерактивный портал в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сети "Интернет".</w:t>
      </w:r>
    </w:p>
    <w:p w:rsidR="004B1906" w:rsidRPr="004B1906" w:rsidRDefault="004B1906" w:rsidP="004B1906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1</w:t>
      </w:r>
      <w:r w:rsidR="00B56C01">
        <w:rPr>
          <w:rFonts w:eastAsiaTheme="minorHAnsi"/>
          <w:sz w:val="28"/>
          <w:szCs w:val="28"/>
          <w:lang w:eastAsia="en-US"/>
        </w:rPr>
        <w:t>6</w:t>
      </w:r>
      <w:r w:rsidRPr="004B1906">
        <w:rPr>
          <w:rFonts w:eastAsiaTheme="minorHAnsi"/>
          <w:sz w:val="28"/>
          <w:szCs w:val="28"/>
          <w:lang w:eastAsia="en-US"/>
        </w:rPr>
        <w:t xml:space="preserve">.7.Общественный контроль в области благоустройства осуществляется </w:t>
      </w:r>
      <w:proofErr w:type="gramStart"/>
      <w:r w:rsidRPr="004B1906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4B1906" w:rsidRDefault="004B1906" w:rsidP="00EB3A3C">
      <w:pPr>
        <w:widowControl/>
        <w:rPr>
          <w:rFonts w:eastAsiaTheme="minorHAnsi"/>
          <w:sz w:val="28"/>
          <w:szCs w:val="28"/>
          <w:lang w:eastAsia="en-US"/>
        </w:rPr>
      </w:pPr>
      <w:r w:rsidRPr="004B1906">
        <w:rPr>
          <w:rFonts w:eastAsiaTheme="minorHAnsi"/>
          <w:sz w:val="28"/>
          <w:szCs w:val="28"/>
          <w:lang w:eastAsia="en-US"/>
        </w:rPr>
        <w:t>учетом положений законов и иных нормативных правовых актов об обеспечении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открытости информации и общественном контроле в области благоустройства,</w:t>
      </w:r>
      <w:r w:rsidR="00EB3A3C">
        <w:rPr>
          <w:rFonts w:eastAsiaTheme="minorHAnsi"/>
          <w:sz w:val="28"/>
          <w:szCs w:val="28"/>
          <w:lang w:eastAsia="en-US"/>
        </w:rPr>
        <w:t xml:space="preserve"> </w:t>
      </w:r>
      <w:r w:rsidRPr="004B1906">
        <w:rPr>
          <w:rFonts w:eastAsiaTheme="minorHAnsi"/>
          <w:sz w:val="28"/>
          <w:szCs w:val="28"/>
          <w:lang w:eastAsia="en-US"/>
        </w:rPr>
        <w:t>жилищных и коммунальных услуг</w:t>
      </w:r>
      <w:r w:rsidR="00EB3A3C">
        <w:rPr>
          <w:rFonts w:eastAsiaTheme="minorHAnsi"/>
          <w:sz w:val="28"/>
          <w:szCs w:val="28"/>
          <w:lang w:eastAsia="en-US"/>
        </w:rPr>
        <w:t>.</w:t>
      </w:r>
    </w:p>
    <w:p w:rsidR="00B56C01" w:rsidRDefault="00B56C01" w:rsidP="00EB3A3C">
      <w:pPr>
        <w:widowControl/>
        <w:rPr>
          <w:rFonts w:eastAsiaTheme="minorHAnsi"/>
          <w:sz w:val="28"/>
          <w:szCs w:val="28"/>
          <w:lang w:eastAsia="en-US"/>
        </w:rPr>
      </w:pPr>
    </w:p>
    <w:p w:rsidR="00773473" w:rsidRPr="00773473" w:rsidRDefault="00773473" w:rsidP="00773473">
      <w:pPr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Pr="00773473">
        <w:rPr>
          <w:sz w:val="28"/>
          <w:szCs w:val="28"/>
        </w:rPr>
        <w:t>. Решение обнародовать и разместить на официальном сайте муниципального образования «</w:t>
      </w:r>
      <w:proofErr w:type="spellStart"/>
      <w:r w:rsidRPr="00773473">
        <w:rPr>
          <w:sz w:val="28"/>
          <w:szCs w:val="28"/>
        </w:rPr>
        <w:t>Ябоганское</w:t>
      </w:r>
      <w:proofErr w:type="spellEnd"/>
      <w:r w:rsidRPr="00773473">
        <w:rPr>
          <w:sz w:val="28"/>
          <w:szCs w:val="28"/>
        </w:rPr>
        <w:t xml:space="preserve"> сельское поселение».</w:t>
      </w:r>
    </w:p>
    <w:p w:rsidR="00773473" w:rsidRPr="00773473" w:rsidRDefault="00773473" w:rsidP="00773473">
      <w:pPr>
        <w:jc w:val="both"/>
        <w:rPr>
          <w:sz w:val="28"/>
          <w:szCs w:val="28"/>
        </w:rPr>
      </w:pPr>
      <w:r w:rsidRPr="00773473">
        <w:rPr>
          <w:sz w:val="28"/>
          <w:szCs w:val="28"/>
        </w:rPr>
        <w:t>3. Решение вступает в силу со дня его официального обнародования.</w:t>
      </w:r>
    </w:p>
    <w:p w:rsidR="00773473" w:rsidRPr="00773473" w:rsidRDefault="00773473" w:rsidP="00773473">
      <w:pPr>
        <w:tabs>
          <w:tab w:val="left" w:pos="720"/>
        </w:tabs>
        <w:jc w:val="both"/>
        <w:rPr>
          <w:b/>
          <w:color w:val="FF0000"/>
          <w:sz w:val="28"/>
          <w:szCs w:val="28"/>
        </w:rPr>
      </w:pPr>
    </w:p>
    <w:p w:rsidR="00B56C01" w:rsidRPr="00773473" w:rsidRDefault="00B56C01" w:rsidP="00EB3A3C">
      <w:pPr>
        <w:widowControl/>
        <w:rPr>
          <w:rFonts w:eastAsiaTheme="minorHAnsi"/>
          <w:sz w:val="28"/>
          <w:szCs w:val="28"/>
          <w:lang w:eastAsia="en-US"/>
        </w:rPr>
      </w:pPr>
    </w:p>
    <w:p w:rsidR="00B56C01" w:rsidRPr="00B56C01" w:rsidRDefault="00B56C01" w:rsidP="00EB3A3C">
      <w:pPr>
        <w:widowControl/>
        <w:rPr>
          <w:b/>
          <w:sz w:val="24"/>
          <w:szCs w:val="24"/>
        </w:rPr>
      </w:pPr>
      <w:r w:rsidRPr="00B56C01">
        <w:rPr>
          <w:rFonts w:eastAsiaTheme="minorHAnsi"/>
          <w:b/>
          <w:sz w:val="24"/>
          <w:szCs w:val="24"/>
          <w:lang w:eastAsia="en-US"/>
        </w:rPr>
        <w:t xml:space="preserve">Глава </w:t>
      </w:r>
      <w:proofErr w:type="spellStart"/>
      <w:r w:rsidRPr="00B56C01">
        <w:rPr>
          <w:rFonts w:eastAsiaTheme="minorHAnsi"/>
          <w:b/>
          <w:sz w:val="24"/>
          <w:szCs w:val="24"/>
          <w:lang w:eastAsia="en-US"/>
        </w:rPr>
        <w:t>Ябоганского</w:t>
      </w:r>
      <w:proofErr w:type="spellEnd"/>
      <w:r w:rsidRPr="00B56C01">
        <w:rPr>
          <w:rFonts w:eastAsiaTheme="minorHAnsi"/>
          <w:b/>
          <w:sz w:val="24"/>
          <w:szCs w:val="24"/>
          <w:lang w:eastAsia="en-US"/>
        </w:rPr>
        <w:t xml:space="preserve"> сельского поселения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</w:t>
      </w:r>
      <w:r w:rsidRPr="00B56C01">
        <w:rPr>
          <w:rFonts w:eastAsiaTheme="minorHAnsi"/>
          <w:b/>
          <w:sz w:val="24"/>
          <w:szCs w:val="24"/>
          <w:lang w:eastAsia="en-US"/>
        </w:rPr>
        <w:t xml:space="preserve">        </w:t>
      </w:r>
      <w:proofErr w:type="spellStart"/>
      <w:r w:rsidRPr="00B56C01">
        <w:rPr>
          <w:rFonts w:eastAsiaTheme="minorHAnsi"/>
          <w:b/>
          <w:sz w:val="24"/>
          <w:szCs w:val="24"/>
          <w:lang w:eastAsia="en-US"/>
        </w:rPr>
        <w:t>Г.В.Сурасманов</w:t>
      </w:r>
      <w:proofErr w:type="spellEnd"/>
    </w:p>
    <w:sectPr w:rsidR="00B56C01" w:rsidRPr="00B56C01" w:rsidSect="003E47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6F4"/>
    <w:multiLevelType w:val="multilevel"/>
    <w:tmpl w:val="DDACC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CF"/>
    <w:rsid w:val="00057302"/>
    <w:rsid w:val="000718BC"/>
    <w:rsid w:val="00152633"/>
    <w:rsid w:val="003E475A"/>
    <w:rsid w:val="004B1906"/>
    <w:rsid w:val="004F1B1C"/>
    <w:rsid w:val="00552421"/>
    <w:rsid w:val="0058056B"/>
    <w:rsid w:val="00651EC4"/>
    <w:rsid w:val="00773473"/>
    <w:rsid w:val="0079794A"/>
    <w:rsid w:val="008179CF"/>
    <w:rsid w:val="0082128B"/>
    <w:rsid w:val="00891B51"/>
    <w:rsid w:val="00915950"/>
    <w:rsid w:val="00980C43"/>
    <w:rsid w:val="00982A16"/>
    <w:rsid w:val="00A77EA3"/>
    <w:rsid w:val="00AC391B"/>
    <w:rsid w:val="00B25EB1"/>
    <w:rsid w:val="00B56C01"/>
    <w:rsid w:val="00C4496D"/>
    <w:rsid w:val="00C52DD3"/>
    <w:rsid w:val="00D471D8"/>
    <w:rsid w:val="00DD17B8"/>
    <w:rsid w:val="00E42F88"/>
    <w:rsid w:val="00E87592"/>
    <w:rsid w:val="00EB3A3C"/>
    <w:rsid w:val="00ED1525"/>
    <w:rsid w:val="00E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CF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4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CF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79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24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C52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B19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B1906"/>
    <w:rPr>
      <w:b/>
      <w:bCs/>
    </w:rPr>
  </w:style>
  <w:style w:type="character" w:customStyle="1" w:styleId="apple-converted-space">
    <w:name w:val="apple-converted-space"/>
    <w:basedOn w:val="a0"/>
    <w:rsid w:val="004B1906"/>
  </w:style>
  <w:style w:type="character" w:styleId="a8">
    <w:name w:val="Hyperlink"/>
    <w:basedOn w:val="a0"/>
    <w:uiPriority w:val="99"/>
    <w:semiHidden/>
    <w:unhideWhenUsed/>
    <w:rsid w:val="004B1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2018-06-15T05:29:00Z</cp:lastPrinted>
  <dcterms:created xsi:type="dcterms:W3CDTF">2017-07-04T02:22:00Z</dcterms:created>
  <dcterms:modified xsi:type="dcterms:W3CDTF">2018-06-15T09:27:00Z</dcterms:modified>
</cp:coreProperties>
</file>